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7" w:rsidRDefault="001E2877" w:rsidP="00FC111B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margin-left:37.5pt;margin-top:4.95pt;width:490.9pt;height:108.8pt;z-index:251661312" filled="f" fillcolor="#0c9" stroked="f">
            <v:textbox style="mso-next-textbox:#_x0000_s1143" inset="2.63458mm,1.3173mm,2.63458mm,1.3173mm">
              <w:txbxContent>
                <w:p w:rsidR="00631F83" w:rsidRPr="000A665A" w:rsidRDefault="001B0598" w:rsidP="00631F83">
                  <w:pPr>
                    <w:jc w:val="center"/>
                    <w:rPr>
                      <w:b/>
                      <w:i/>
                      <w:sz w:val="40"/>
                      <w:szCs w:val="36"/>
                      <w:u w:val="single"/>
                    </w:rPr>
                  </w:pPr>
                  <w:r w:rsidRPr="000A665A">
                    <w:rPr>
                      <w:b/>
                      <w:i/>
                      <w:sz w:val="40"/>
                      <w:szCs w:val="36"/>
                      <w:u w:val="single"/>
                    </w:rPr>
                    <w:t xml:space="preserve">22 марта </w:t>
                  </w:r>
                  <w:r w:rsidR="00631F83" w:rsidRPr="000A665A">
                    <w:rPr>
                      <w:b/>
                      <w:i/>
                      <w:sz w:val="40"/>
                      <w:szCs w:val="36"/>
                      <w:u w:val="single"/>
                    </w:rPr>
                    <w:t xml:space="preserve"> 201</w:t>
                  </w:r>
                  <w:r w:rsidRPr="000A665A">
                    <w:rPr>
                      <w:b/>
                      <w:i/>
                      <w:sz w:val="40"/>
                      <w:szCs w:val="36"/>
                      <w:u w:val="single"/>
                    </w:rPr>
                    <w:t xml:space="preserve">9 </w:t>
                  </w:r>
                  <w:r w:rsidR="00631F83" w:rsidRPr="000A665A">
                    <w:rPr>
                      <w:b/>
                      <w:i/>
                      <w:sz w:val="40"/>
                      <w:szCs w:val="36"/>
                      <w:u w:val="single"/>
                    </w:rPr>
                    <w:t>года</w:t>
                  </w:r>
                </w:p>
                <w:p w:rsidR="00631F83" w:rsidRPr="000A665A" w:rsidRDefault="001B0598" w:rsidP="001B0598">
                  <w:pPr>
                    <w:jc w:val="center"/>
                    <w:rPr>
                      <w:b/>
                      <w:i/>
                      <w:sz w:val="40"/>
                      <w:szCs w:val="36"/>
                      <w:u w:val="single"/>
                    </w:rPr>
                  </w:pPr>
                  <w:r w:rsidRPr="000A665A">
                    <w:rPr>
                      <w:b/>
                      <w:i/>
                      <w:sz w:val="40"/>
                      <w:szCs w:val="36"/>
                      <w:u w:val="single"/>
                    </w:rPr>
                    <w:t xml:space="preserve">г.Таганрог,  </w:t>
                  </w:r>
                  <w:r w:rsidR="00631F83" w:rsidRPr="000A665A">
                    <w:rPr>
                      <w:b/>
                      <w:i/>
                      <w:sz w:val="40"/>
                      <w:szCs w:val="36"/>
                      <w:u w:val="single"/>
                    </w:rPr>
                    <w:t>ул. Греческая 76</w:t>
                  </w:r>
                </w:p>
                <w:p w:rsidR="007F700B" w:rsidRPr="000A665A" w:rsidRDefault="0031661A" w:rsidP="00631F83">
                  <w:pPr>
                    <w:jc w:val="center"/>
                    <w:rPr>
                      <w:b/>
                      <w:i/>
                      <w:sz w:val="40"/>
                      <w:szCs w:val="36"/>
                      <w:u w:val="single"/>
                    </w:rPr>
                  </w:pPr>
                  <w:r w:rsidRPr="000A665A">
                    <w:rPr>
                      <w:b/>
                      <w:i/>
                      <w:sz w:val="40"/>
                      <w:szCs w:val="36"/>
                      <w:u w:val="single"/>
                    </w:rPr>
                    <w:t xml:space="preserve"> Бутик-отель «Варваци»,</w:t>
                  </w:r>
                </w:p>
                <w:p w:rsidR="0031661A" w:rsidRPr="000A665A" w:rsidRDefault="0031661A" w:rsidP="00631F83">
                  <w:pPr>
                    <w:jc w:val="center"/>
                    <w:rPr>
                      <w:b/>
                      <w:i/>
                      <w:sz w:val="40"/>
                      <w:szCs w:val="36"/>
                      <w:u w:val="single"/>
                    </w:rPr>
                  </w:pPr>
                  <w:r w:rsidRPr="000A665A">
                    <w:rPr>
                      <w:b/>
                      <w:i/>
                      <w:sz w:val="40"/>
                      <w:szCs w:val="36"/>
                      <w:u w:val="single"/>
                    </w:rPr>
                    <w:t xml:space="preserve"> Конференц-зал</w:t>
                  </w:r>
                </w:p>
                <w:p w:rsidR="00631F83" w:rsidRPr="00492E85" w:rsidRDefault="00631F83" w:rsidP="00631F83">
                  <w:pPr>
                    <w:jc w:val="center"/>
                    <w:rPr>
                      <w:rFonts w:eastAsia="Batang"/>
                      <w:i/>
                      <w:color w:val="000000"/>
                      <w:sz w:val="32"/>
                      <w:szCs w:val="32"/>
                    </w:rPr>
                  </w:pPr>
                </w:p>
                <w:p w:rsidR="00631F83" w:rsidRDefault="00631F83" w:rsidP="00631F83">
                  <w:pPr>
                    <w:jc w:val="center"/>
                    <w:rPr>
                      <w:b/>
                      <w:i/>
                      <w:sz w:val="28"/>
                      <w:szCs w:val="28"/>
                      <w:shd w:val="clear" w:color="auto" w:fill="FFFFFF"/>
                    </w:rPr>
                  </w:pPr>
                  <w:r w:rsidRPr="00611A27">
                    <w:rPr>
                      <w:b/>
                      <w:i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:rsidR="003144AB" w:rsidRDefault="003144AB" w:rsidP="00ED4F0C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</w:p>
                <w:p w:rsidR="00492E85" w:rsidRPr="00611A27" w:rsidRDefault="00492E85" w:rsidP="00144E93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4260B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73" type="#_x0000_t202" style="position:absolute;margin-left:156.75pt;margin-top:-15.95pt;width:304.65pt;height:15.1pt;z-index:251664384" filled="f" fillcolor="#ff9" stroked="f">
            <v:textbox style="mso-next-textbox:#_x0000_s1173" inset="2.63458mm,1.3173mm,2.63458mm,1.3173mm">
              <w:txbxContent>
                <w:p w:rsidR="00370B4C" w:rsidRDefault="00370B4C" w:rsidP="009D471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 w:rsidR="00D72A33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7" type="#_x0000_t202" style="position:absolute;margin-left:519.4pt;margin-top:11.9pt;width:28.7pt;height:12.95pt;rotation:270;z-index:251658240;mso-wrap-style:none;v-text-anchor:top-baseline" filled="f" fillcolor="#0c9" stroked="f">
            <v:textbox style="mso-next-textbox:#_x0000_s1137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 w:rsidR="00AA6FB2">
        <w:rPr>
          <w:rFonts w:ascii="Palatino Linotype" w:hAnsi="Palatino Linotype"/>
          <w:b/>
          <w:i/>
          <w:color w:val="DF0716"/>
          <w:sz w:val="32"/>
          <w:szCs w:val="32"/>
        </w:rPr>
        <w:t xml:space="preserve"> </w:t>
      </w:r>
    </w:p>
    <w:p w:rsidR="009C0397" w:rsidRDefault="00257538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6" type="#_x0000_t202" style="position:absolute;left:0;text-align:left;margin-left:410.4pt;margin-top:-43.75pt;width:20.35pt;height:21.3pt;z-index:251657216;mso-wrap-style:none;v-text-anchor:top-baseline" filled="f" fillcolor="#0c9" stroked="f">
            <v:textbox style="mso-next-textbox:#_x0000_s1136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3" type="#_x0000_t202" style="position:absolute;left:0;text-align:left;margin-left:472.3pt;margin-top:-40.65pt;width:28.7pt;height:12.95pt;rotation:270;z-index:251650048;mso-wrap-style:none;v-text-anchor:top-baseline" filled="f" fillcolor="#0c9" stroked="f">
            <v:textbox style="mso-next-textbox:#_x0000_s1123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2" type="#_x0000_t202" style="position:absolute;left:0;text-align:left;margin-left:508.05pt;margin-top:-20.15pt;width:20.35pt;height:21.3pt;z-index:251649024;mso-wrap-style:none;v-text-anchor:top-baseline" filled="f" fillcolor="#0c9" stroked="f">
            <v:textbox style="mso-next-textbox:#_x0000_s1122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9" type="#_x0000_t202" style="position:absolute;left:0;text-align:left;margin-left:425.2pt;margin-top:-16.65pt;width:20.35pt;height:21.3pt;z-index:251655168;mso-wrap-style:none;v-text-anchor:top-baseline" filled="f" fillcolor="#0c9" stroked="f">
            <v:textbox style="mso-next-textbox:#_x0000_s1129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4" type="#_x0000_t202" style="position:absolute;left:0;text-align:left;margin-left:461.4pt;margin-top:9.3pt;width:18.15pt;height:14.4pt;z-index:251651072;mso-wrap-style:none;v-text-anchor:top-baseline" filled="f" fillcolor="#0c9" stroked="f">
            <v:textbox style="mso-next-textbox:#_x0000_s1124;mso-fit-shape-to-text:t" inset="2.63458mm,1.3173mm,2.63458mm,1.3173mm">
              <w:txbxContent>
                <w:p w:rsidR="00257538" w:rsidRDefault="00257538" w:rsidP="002575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9C0397" w:rsidRDefault="007F700B" w:rsidP="003D5053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8" type="#_x0000_t202" style="position:absolute;margin-left:26.7pt;margin-top:95pt;width:531.9pt;height:123.15pt;z-index:251659264" filled="f" fillcolor="#0c9" stroked="f">
            <v:textbox style="mso-next-textbox:#_x0000_s1138" inset="2.63458mm,1.3173mm,2.63458mm,1.3173mm">
              <w:txbxContent>
                <w:p w:rsidR="001E2877" w:rsidRPr="007F700B" w:rsidRDefault="00106AE8" w:rsidP="00BF05A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40"/>
                      <w:szCs w:val="34"/>
                      <w:u w:val="single"/>
                    </w:rPr>
                  </w:pPr>
                  <w:r w:rsidRPr="007F700B">
                    <w:rPr>
                      <w:b/>
                      <w:i/>
                      <w:color w:val="000000"/>
                      <w:sz w:val="40"/>
                      <w:szCs w:val="34"/>
                      <w:u w:val="single"/>
                    </w:rPr>
                    <w:t>Программа</w:t>
                  </w:r>
                </w:p>
                <w:p w:rsidR="00BF05A8" w:rsidRPr="007F700B" w:rsidRDefault="00BF05A8" w:rsidP="001339A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color w:val="000000"/>
                      <w:sz w:val="36"/>
                      <w:szCs w:val="34"/>
                      <w:u w:val="single"/>
                    </w:rPr>
                  </w:pPr>
                </w:p>
                <w:p w:rsidR="007F700B" w:rsidRPr="007F700B" w:rsidRDefault="00C447BF" w:rsidP="00C447BF">
                  <w:pPr>
                    <w:jc w:val="center"/>
                    <w:rPr>
                      <w:b/>
                      <w:i/>
                      <w:sz w:val="36"/>
                      <w:szCs w:val="32"/>
                    </w:rPr>
                  </w:pPr>
                  <w:r w:rsidRPr="007F700B">
                    <w:rPr>
                      <w:b/>
                      <w:i/>
                      <w:sz w:val="36"/>
                      <w:szCs w:val="32"/>
                    </w:rPr>
                    <w:t>«</w:t>
                  </w:r>
                  <w:r w:rsidR="00E264E3" w:rsidRPr="007F700B">
                    <w:rPr>
                      <w:b/>
                      <w:i/>
                      <w:sz w:val="36"/>
                      <w:szCs w:val="32"/>
                    </w:rPr>
                    <w:t xml:space="preserve">Актуальные вопросы амбулаторно-поликлинической помощи: </w:t>
                  </w:r>
                </w:p>
                <w:p w:rsidR="00257538" w:rsidRPr="007F700B" w:rsidRDefault="00E264E3" w:rsidP="00C447BF">
                  <w:pPr>
                    <w:jc w:val="center"/>
                    <w:rPr>
                      <w:b/>
                      <w:i/>
                      <w:sz w:val="36"/>
                      <w:szCs w:val="32"/>
                    </w:rPr>
                  </w:pPr>
                  <w:r w:rsidRPr="007F700B">
                    <w:rPr>
                      <w:b/>
                      <w:i/>
                      <w:sz w:val="36"/>
                      <w:szCs w:val="32"/>
                    </w:rPr>
                    <w:t>теория и практика</w:t>
                  </w:r>
                  <w:r w:rsidR="00E60CB7" w:rsidRPr="007F700B">
                    <w:rPr>
                      <w:b/>
                      <w:i/>
                      <w:sz w:val="36"/>
                      <w:szCs w:val="32"/>
                    </w:rPr>
                    <w:t>»</w:t>
                  </w:r>
                </w:p>
              </w:txbxContent>
            </v:textbox>
          </v:shape>
        </w:pict>
      </w:r>
      <w:r w:rsidR="00B83370">
        <w:rPr>
          <w:rFonts w:ascii="Palatino Linotype" w:hAnsi="Palatino Linotype"/>
          <w:b/>
          <w:i/>
          <w:noProof/>
          <w:color w:val="DF0716"/>
          <w:sz w:val="32"/>
          <w:szCs w:val="32"/>
        </w:rPr>
        <w:drawing>
          <wp:inline distT="0" distB="0" distL="0" distR="0">
            <wp:extent cx="1774190" cy="1405890"/>
            <wp:effectExtent l="19050" t="0" r="0" b="0"/>
            <wp:docPr id="1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97" w:rsidRDefault="008710D7" w:rsidP="0003079D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57" type="#_x0000_t202" style="position:absolute;margin-left:495.9pt;margin-top:9.35pt;width:18.55pt;height:22.8pt;z-index:251662336;mso-wrap-style:none;v-text-anchor:top-baseline" filled="f" fillcolor="#0c9" stroked="f">
            <v:textbox style="mso-next-textbox:#_x0000_s1157" inset="2.63458mm,1.3173mm,2.63458mm,1.3173mm">
              <w:txbxContent>
                <w:p w:rsidR="00FB638C" w:rsidRPr="00FB638C" w:rsidRDefault="00FB638C" w:rsidP="00FB638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C0397" w:rsidRDefault="008710D7" w:rsidP="00E60CB7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6" type="#_x0000_t202" style="position:absolute;left:0;text-align:left;margin-left:464.55pt;margin-top:7.7pt;width:20.35pt;height:21.1pt;z-index:251653120;mso-wrap-style:none;v-text-anchor:top-baseline" filled="f" fillcolor="#0c9" stroked="f">
            <v:textbox style="mso-next-textbox:#_x0000_s1126" inset="2.63458mm,1.3173mm,2.63458mm,1.3173mm">
              <w:txbxContent>
                <w:p w:rsidR="00257538" w:rsidRPr="008710D7" w:rsidRDefault="00257538" w:rsidP="008710D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FB638C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7" type="#_x0000_t202" style="position:absolute;left:0;text-align:left;margin-left:401.85pt;margin-top:.35pt;width:20.35pt;height:21.3pt;z-index:251654144;mso-wrap-style:none;v-text-anchor:top-baseline" filled="f" fillcolor="#0c9" stroked="f">
            <v:textbox style="mso-next-textbox:#_x0000_s1127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rect id="_x0000_s1056" style="position:absolute;left:0;text-align:left;margin-left:359.1pt;margin-top:11.75pt;width:173.85pt;height:25.65pt;z-index:251648000;v-text-anchor:middle" filled="f" fillcolor="#c00" stroked="f" strokecolor="#c00">
            <v:fill color2="fill lighten(239)" rotate="t" method="linear sigma" focus="100%" type="gradient"/>
            <v:textbox style="mso-next-textbox:#_x0000_s1056" inset="2.58189mm,1.291mm,2.58189mm,1.291mm">
              <w:txbxContent>
                <w:p w:rsidR="009C0397" w:rsidRPr="008710D7" w:rsidRDefault="009C0397" w:rsidP="008710D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370B4C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5" type="#_x0000_t202" style="position:absolute;left:0;text-align:left;margin-left:336.3pt;margin-top:1.15pt;width:19.45pt;height:31.35pt;z-index:251652096;mso-wrap-style:none;v-text-anchor:top-baseline" filled="f" fillcolor="#0c9" stroked="f">
            <v:textbox style="mso-next-textbox:#_x0000_s1125" inset="2.63458mm,1.3173mm,2.63458mm,1.3173mm">
              <w:txbxContent>
                <w:p w:rsidR="00257538" w:rsidRPr="00FB638C" w:rsidRDefault="00257538" w:rsidP="00FB63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C0397" w:rsidRDefault="004C71A6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1" type="#_x0000_t202" style="position:absolute;left:0;text-align:left;margin-left:507.3pt;margin-top:1.55pt;width:37.3pt;height:21.3pt;z-index:251656192" filled="f" fillcolor="#ff9" stroked="f">
            <v:textbox style="mso-next-textbox:#_x0000_s1131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DD3AC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9" type="#_x0000_t202" style="position:absolute;left:0;text-align:left;margin-left:18.45pt;margin-top:6.9pt;width:514.5pt;height:420.6pt;z-index:251660288" filled="f" fillcolor="#0c9" stroked="f">
            <v:textbox style="mso-next-textbox:#_x0000_s1139" inset="2.63458mm,1.3173mm,2.63458mm,1.3173mm">
              <w:txbxContent>
                <w:p w:rsidR="003C4179" w:rsidRDefault="003C4179" w:rsidP="003C4179">
                  <w:pPr>
                    <w:pStyle w:val="Default"/>
                    <w:spacing w:line="276" w:lineRule="auto"/>
                    <w:rPr>
                      <w:b/>
                      <w:sz w:val="32"/>
                      <w:szCs w:val="32"/>
                    </w:rPr>
                  </w:pPr>
                  <w:r w:rsidRPr="006C0B54">
                    <w:rPr>
                      <w:b/>
                      <w:color w:val="auto"/>
                      <w:sz w:val="32"/>
                      <w:szCs w:val="32"/>
                    </w:rPr>
                    <w:t>16.</w:t>
                  </w:r>
                  <w:r>
                    <w:rPr>
                      <w:b/>
                      <w:color w:val="auto"/>
                      <w:sz w:val="32"/>
                      <w:szCs w:val="32"/>
                    </w:rPr>
                    <w:t>30</w:t>
                  </w:r>
                  <w:r w:rsidRPr="006C0B54">
                    <w:rPr>
                      <w:b/>
                      <w:color w:val="auto"/>
                      <w:sz w:val="32"/>
                      <w:szCs w:val="32"/>
                    </w:rPr>
                    <w:t xml:space="preserve"> -1</w:t>
                  </w:r>
                  <w:r>
                    <w:rPr>
                      <w:b/>
                      <w:color w:val="auto"/>
                      <w:sz w:val="32"/>
                      <w:szCs w:val="32"/>
                    </w:rPr>
                    <w:t>7</w:t>
                  </w:r>
                  <w:r w:rsidRPr="006C0B54">
                    <w:rPr>
                      <w:b/>
                      <w:color w:val="auto"/>
                      <w:sz w:val="32"/>
                      <w:szCs w:val="32"/>
                    </w:rPr>
                    <w:t>.</w:t>
                  </w:r>
                  <w:r>
                    <w:rPr>
                      <w:b/>
                      <w:color w:val="auto"/>
                      <w:sz w:val="32"/>
                      <w:szCs w:val="32"/>
                    </w:rPr>
                    <w:t>0</w:t>
                  </w:r>
                  <w:r w:rsidRPr="006C0B54">
                    <w:rPr>
                      <w:b/>
                      <w:color w:val="auto"/>
                      <w:sz w:val="32"/>
                      <w:szCs w:val="32"/>
                    </w:rPr>
                    <w:t xml:space="preserve">0  </w:t>
                  </w:r>
                  <w:r w:rsidR="00DD3AC7">
                    <w:rPr>
                      <w:b/>
                      <w:sz w:val="32"/>
                      <w:szCs w:val="32"/>
                    </w:rPr>
                    <w:t>Регистрация участников.</w:t>
                  </w:r>
                </w:p>
                <w:p w:rsidR="00DD3AC7" w:rsidRPr="006C0B54" w:rsidRDefault="00DD3AC7" w:rsidP="003C4179">
                  <w:pPr>
                    <w:pStyle w:val="Default"/>
                    <w:spacing w:line="276" w:lineRule="auto"/>
                    <w:rPr>
                      <w:b/>
                      <w:sz w:val="32"/>
                      <w:szCs w:val="32"/>
                    </w:rPr>
                  </w:pPr>
                </w:p>
                <w:p w:rsidR="003C4179" w:rsidRDefault="003C4179" w:rsidP="003C4179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rPr>
                      <w:b/>
                      <w:sz w:val="32"/>
                      <w:szCs w:val="32"/>
                      <w:shd w:val="clear" w:color="auto" w:fill="FFFFFF"/>
                    </w:rPr>
                  </w:pPr>
                  <w:r w:rsidRPr="006C0B54">
                    <w:rPr>
                      <w:b/>
                      <w:sz w:val="32"/>
                      <w:szCs w:val="32"/>
                    </w:rPr>
                    <w:t>1</w:t>
                  </w:r>
                  <w:r>
                    <w:rPr>
                      <w:b/>
                      <w:sz w:val="32"/>
                      <w:szCs w:val="32"/>
                    </w:rPr>
                    <w:t>7</w:t>
                  </w:r>
                  <w:r w:rsidRPr="006C0B54">
                    <w:rPr>
                      <w:b/>
                      <w:sz w:val="32"/>
                      <w:szCs w:val="32"/>
                    </w:rPr>
                    <w:t>.</w:t>
                  </w:r>
                  <w:r>
                    <w:rPr>
                      <w:b/>
                      <w:sz w:val="32"/>
                      <w:szCs w:val="32"/>
                    </w:rPr>
                    <w:t>0</w:t>
                  </w:r>
                  <w:r w:rsidRPr="006C0B54">
                    <w:rPr>
                      <w:b/>
                      <w:sz w:val="32"/>
                      <w:szCs w:val="32"/>
                    </w:rPr>
                    <w:t xml:space="preserve">0 </w:t>
                  </w:r>
                  <w:r>
                    <w:rPr>
                      <w:b/>
                      <w:sz w:val="32"/>
                      <w:szCs w:val="32"/>
                    </w:rPr>
                    <w:t xml:space="preserve">– 17.40 </w:t>
                  </w:r>
                  <w:r w:rsidRPr="006C0B54">
                    <w:rPr>
                      <w:b/>
                      <w:sz w:val="32"/>
                      <w:szCs w:val="32"/>
                    </w:rPr>
                    <w:t xml:space="preserve">Лекция: 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6C0B54">
                    <w:rPr>
                      <w:b/>
                      <w:sz w:val="32"/>
                      <w:szCs w:val="32"/>
                    </w:rPr>
                    <w:t>«</w:t>
                  </w:r>
                  <w:r w:rsidRPr="00987217">
                    <w:rPr>
                      <w:b/>
                      <w:sz w:val="32"/>
                      <w:szCs w:val="32"/>
                      <w:shd w:val="clear" w:color="auto" w:fill="FFFFFF"/>
                    </w:rPr>
                    <w:t>К</w:t>
                  </w:r>
                  <w:r>
                    <w:rPr>
                      <w:b/>
                      <w:sz w:val="32"/>
                      <w:szCs w:val="32"/>
                      <w:shd w:val="clear" w:color="auto" w:fill="FFFFFF"/>
                    </w:rPr>
                    <w:t xml:space="preserve">омбинированная терапия артериальной гипрертензии и сердечно-сосудистых заболеваний: </w:t>
                  </w:r>
                </w:p>
                <w:p w:rsidR="003C4179" w:rsidRPr="00F54D7A" w:rsidRDefault="003C4179" w:rsidP="003C4179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sz w:val="32"/>
                      <w:szCs w:val="32"/>
                      <w:shd w:val="clear" w:color="auto" w:fill="FFFFFF"/>
                    </w:rPr>
                    <w:t>«Как совместить опыт и инновации?»</w:t>
                  </w:r>
                </w:p>
                <w:p w:rsidR="003C4179" w:rsidRPr="00DD3AC7" w:rsidRDefault="003C4179" w:rsidP="00DD3AC7">
                  <w:pPr>
                    <w:pStyle w:val="a6"/>
                    <w:spacing w:before="0" w:beforeAutospacing="0" w:after="0" w:afterAutospacing="0"/>
                    <w:rPr>
                      <w:b/>
                      <w:bCs/>
                      <w:i/>
                      <w:iCs/>
                      <w:sz w:val="32"/>
                      <w:szCs w:val="26"/>
                    </w:rPr>
                  </w:pPr>
                  <w:r w:rsidRPr="00F54D7A">
                    <w:rPr>
                      <w:b/>
                      <w:i/>
                      <w:sz w:val="32"/>
                    </w:rPr>
                    <w:t xml:space="preserve">Лектор:  </w:t>
                  </w:r>
                  <w:r w:rsidRPr="006C0B54">
                    <w:rPr>
                      <w:b/>
                      <w:i/>
                      <w:sz w:val="32"/>
                      <w:szCs w:val="32"/>
                    </w:rPr>
                    <w:t>Егоров Владимир Николаевич, к.м.н., доцент кафедры поликлинической терапии Рост ГМУ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  </w:t>
                  </w:r>
                </w:p>
                <w:p w:rsidR="003C4179" w:rsidRPr="006C0B54" w:rsidRDefault="003C4179" w:rsidP="003C4179">
                  <w:pPr>
                    <w:pStyle w:val="Default"/>
                    <w:spacing w:line="276" w:lineRule="auto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3C4179" w:rsidRPr="006C0B54" w:rsidRDefault="003C4179" w:rsidP="003C4179">
                  <w:pPr>
                    <w:pStyle w:val="Default"/>
                    <w:spacing w:line="276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17.40</w:t>
                  </w:r>
                  <w:r w:rsidRPr="006C0B54">
                    <w:rPr>
                      <w:b/>
                      <w:sz w:val="32"/>
                      <w:szCs w:val="32"/>
                    </w:rPr>
                    <w:t>- 1</w:t>
                  </w:r>
                  <w:r>
                    <w:rPr>
                      <w:b/>
                      <w:sz w:val="32"/>
                      <w:szCs w:val="32"/>
                    </w:rPr>
                    <w:t>8</w:t>
                  </w:r>
                  <w:r w:rsidRPr="006C0B54">
                    <w:rPr>
                      <w:b/>
                      <w:sz w:val="32"/>
                      <w:szCs w:val="32"/>
                    </w:rPr>
                    <w:t>.</w:t>
                  </w:r>
                  <w:r>
                    <w:rPr>
                      <w:b/>
                      <w:sz w:val="32"/>
                      <w:szCs w:val="32"/>
                    </w:rPr>
                    <w:t>2</w:t>
                  </w:r>
                  <w:r w:rsidRPr="006C0B54">
                    <w:rPr>
                      <w:b/>
                      <w:sz w:val="32"/>
                      <w:szCs w:val="32"/>
                    </w:rPr>
                    <w:t xml:space="preserve">0 Лекция: </w:t>
                  </w:r>
                  <w:r w:rsidRPr="00EA6D7D">
                    <w:rPr>
                      <w:b/>
                      <w:bCs/>
                      <w:sz w:val="32"/>
                      <w:szCs w:val="32"/>
                    </w:rPr>
                    <w:t>«Антибактериальная резистентность в мире и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EA6D7D">
                    <w:rPr>
                      <w:b/>
                      <w:bCs/>
                      <w:sz w:val="32"/>
                      <w:szCs w:val="32"/>
                    </w:rPr>
                    <w:t xml:space="preserve"> в России»</w:t>
                  </w:r>
                </w:p>
                <w:p w:rsidR="003C4179" w:rsidRPr="00DD3AC7" w:rsidRDefault="003C4179" w:rsidP="003C4179">
                  <w:pPr>
                    <w:pStyle w:val="Default"/>
                    <w:spacing w:line="276" w:lineRule="auto"/>
                    <w:rPr>
                      <w:b/>
                      <w:i/>
                      <w:sz w:val="32"/>
                      <w:szCs w:val="32"/>
                    </w:rPr>
                  </w:pPr>
                  <w:r w:rsidRPr="006C0B54">
                    <w:rPr>
                      <w:b/>
                      <w:i/>
                      <w:sz w:val="32"/>
                      <w:szCs w:val="32"/>
                    </w:rPr>
                    <w:t xml:space="preserve">Лектор: </w:t>
                  </w:r>
                  <w:r w:rsidRPr="00F54D7A">
                    <w:rPr>
                      <w:b/>
                      <w:i/>
                      <w:sz w:val="32"/>
                    </w:rPr>
                    <w:t xml:space="preserve">Сафроненко Андрей Владимирович, доктор медицинских наук, профессор, </w:t>
                  </w:r>
                  <w:r w:rsidRPr="00F54D7A">
                    <w:rPr>
                      <w:b/>
                      <w:bCs/>
                      <w:i/>
                      <w:iCs/>
                      <w:sz w:val="32"/>
                      <w:szCs w:val="26"/>
                    </w:rPr>
                    <w:t xml:space="preserve">профессор кафедры клинической фармакологии РостГМУ   </w:t>
                  </w:r>
                  <w:r>
                    <w:rPr>
                      <w:b/>
                      <w:bCs/>
                      <w:i/>
                      <w:iCs/>
                      <w:sz w:val="32"/>
                      <w:szCs w:val="26"/>
                    </w:rPr>
                    <w:t xml:space="preserve"> </w:t>
                  </w:r>
                </w:p>
                <w:p w:rsidR="003C4179" w:rsidRPr="006C0B54" w:rsidRDefault="003C4179" w:rsidP="003C4179">
                  <w:pPr>
                    <w:pStyle w:val="Default"/>
                    <w:spacing w:line="276" w:lineRule="auto"/>
                    <w:rPr>
                      <w:b/>
                      <w:i/>
                      <w:color w:val="auto"/>
                      <w:sz w:val="32"/>
                      <w:szCs w:val="32"/>
                    </w:rPr>
                  </w:pPr>
                </w:p>
                <w:p w:rsidR="003C4179" w:rsidRPr="006C0B54" w:rsidRDefault="003C4179" w:rsidP="003C4179">
                  <w:pPr>
                    <w:pStyle w:val="Default"/>
                    <w:spacing w:line="276" w:lineRule="auto"/>
                    <w:rPr>
                      <w:b/>
                      <w:i/>
                      <w:color w:val="auto"/>
                      <w:sz w:val="32"/>
                      <w:szCs w:val="32"/>
                    </w:rPr>
                  </w:pPr>
                  <w:r w:rsidRPr="006C0B54">
                    <w:rPr>
                      <w:b/>
                      <w:color w:val="auto"/>
                      <w:sz w:val="32"/>
                      <w:szCs w:val="32"/>
                    </w:rPr>
                    <w:t>1</w:t>
                  </w:r>
                  <w:r>
                    <w:rPr>
                      <w:b/>
                      <w:color w:val="auto"/>
                      <w:sz w:val="32"/>
                      <w:szCs w:val="32"/>
                    </w:rPr>
                    <w:t>8</w:t>
                  </w:r>
                  <w:r w:rsidRPr="006C0B54">
                    <w:rPr>
                      <w:b/>
                      <w:color w:val="auto"/>
                      <w:sz w:val="32"/>
                      <w:szCs w:val="32"/>
                    </w:rPr>
                    <w:t>.</w:t>
                  </w:r>
                  <w:r>
                    <w:rPr>
                      <w:b/>
                      <w:color w:val="auto"/>
                      <w:sz w:val="32"/>
                      <w:szCs w:val="32"/>
                    </w:rPr>
                    <w:t>2</w:t>
                  </w:r>
                  <w:r w:rsidRPr="006C0B54">
                    <w:rPr>
                      <w:b/>
                      <w:color w:val="auto"/>
                      <w:sz w:val="32"/>
                      <w:szCs w:val="32"/>
                    </w:rPr>
                    <w:t>0-</w:t>
                  </w:r>
                  <w:r>
                    <w:rPr>
                      <w:b/>
                      <w:color w:val="auto"/>
                      <w:sz w:val="32"/>
                      <w:szCs w:val="32"/>
                    </w:rPr>
                    <w:t>19.00</w:t>
                  </w:r>
                  <w:r w:rsidRPr="006C0B54">
                    <w:rPr>
                      <w:b/>
                      <w:color w:val="auto"/>
                      <w:sz w:val="32"/>
                      <w:szCs w:val="32"/>
                    </w:rPr>
                    <w:t xml:space="preserve"> </w:t>
                  </w:r>
                  <w:r w:rsidRPr="006C0B54">
                    <w:rPr>
                      <w:b/>
                      <w:i/>
                      <w:color w:val="auto"/>
                      <w:sz w:val="32"/>
                      <w:szCs w:val="32"/>
                    </w:rPr>
                    <w:t xml:space="preserve">Лекция: </w:t>
                  </w:r>
                  <w:r>
                    <w:rPr>
                      <w:b/>
                      <w:i/>
                      <w:color w:val="auto"/>
                      <w:sz w:val="32"/>
                      <w:szCs w:val="32"/>
                    </w:rPr>
                    <w:t xml:space="preserve"> </w:t>
                  </w:r>
                  <w:r w:rsidRPr="006C0B54">
                    <w:rPr>
                      <w:b/>
                      <w:sz w:val="32"/>
                      <w:szCs w:val="32"/>
                    </w:rPr>
                    <w:t>«</w:t>
                  </w:r>
                  <w:r w:rsidRPr="00F54D7A">
                    <w:rPr>
                      <w:b/>
                      <w:i/>
                      <w:sz w:val="32"/>
                    </w:rPr>
                    <w:t>Рациональная мукоактивная терапия»</w:t>
                  </w:r>
                </w:p>
                <w:p w:rsidR="003C4179" w:rsidRPr="00DD3AC7" w:rsidRDefault="003C4179" w:rsidP="004055B2">
                  <w:pPr>
                    <w:pStyle w:val="Default"/>
                    <w:spacing w:line="276" w:lineRule="auto"/>
                    <w:rPr>
                      <w:b/>
                      <w:i/>
                      <w:color w:val="auto"/>
                      <w:sz w:val="32"/>
                      <w:szCs w:val="32"/>
                    </w:rPr>
                  </w:pPr>
                  <w:r w:rsidRPr="006C0B54">
                    <w:rPr>
                      <w:b/>
                      <w:i/>
                      <w:color w:val="auto"/>
                      <w:sz w:val="32"/>
                      <w:szCs w:val="32"/>
                    </w:rPr>
                    <w:t xml:space="preserve">Лектор: </w:t>
                  </w:r>
                  <w:r>
                    <w:rPr>
                      <w:b/>
                      <w:i/>
                      <w:color w:val="auto"/>
                      <w:sz w:val="32"/>
                      <w:szCs w:val="32"/>
                    </w:rPr>
                    <w:t xml:space="preserve"> </w:t>
                  </w:r>
                  <w:r w:rsidRPr="00EA6D7D">
                    <w:rPr>
                      <w:b/>
                      <w:i/>
                      <w:sz w:val="32"/>
                      <w:szCs w:val="32"/>
                    </w:rPr>
                    <w:t>Таютина Татьяна Владимировна, к.м.н., доцент кафедры поликлинической терапии Рост ГМУ.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  </w:t>
                  </w:r>
                </w:p>
                <w:p w:rsidR="000A665A" w:rsidRDefault="000A665A" w:rsidP="004055B2">
                  <w:pPr>
                    <w:pStyle w:val="Default"/>
                    <w:spacing w:line="276" w:lineRule="auto"/>
                    <w:rPr>
                      <w:b/>
                      <w:sz w:val="32"/>
                      <w:szCs w:val="32"/>
                    </w:rPr>
                  </w:pPr>
                </w:p>
                <w:p w:rsidR="0036033B" w:rsidRPr="00BF05A8" w:rsidRDefault="003C4179" w:rsidP="004055B2">
                  <w:pPr>
                    <w:pStyle w:val="Default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19.00 </w:t>
                  </w:r>
                  <w:r w:rsidRPr="006C0B54">
                    <w:rPr>
                      <w:b/>
                      <w:i/>
                      <w:sz w:val="32"/>
                      <w:szCs w:val="32"/>
                    </w:rPr>
                    <w:t xml:space="preserve">  Дискуссии</w:t>
                  </w:r>
                </w:p>
                <w:p w:rsidR="00F27A87" w:rsidRPr="00BF05A8" w:rsidRDefault="00F27A87" w:rsidP="00F27A87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F27A87" w:rsidRPr="00BF05A8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</w:rPr>
                  </w:pPr>
                </w:p>
                <w:p w:rsidR="00F27A87" w:rsidRPr="00BF05A8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  <w:p w:rsidR="00F27A87" w:rsidRPr="00BF05A8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  <w:p w:rsidR="00F27A87" w:rsidRPr="00BF05A8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  <w:p w:rsidR="00F27A87" w:rsidRP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796CFC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CC4ACC" w:rsidRDefault="00CC4ACC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</w:t>
      </w:r>
    </w:p>
    <w:p w:rsidR="009C0397" w:rsidRPr="00B2347D" w:rsidRDefault="002D344F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                                   </w:t>
      </w:r>
    </w:p>
    <w:p w:rsidR="009C0397" w:rsidRDefault="00977828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                                   </w:t>
      </w:r>
    </w:p>
    <w:p w:rsidR="009C0397" w:rsidRPr="00B2347D" w:rsidRDefault="00CC4ACC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</w:t>
      </w:r>
    </w:p>
    <w:p w:rsidR="00CE6BDF" w:rsidRPr="00B2347D" w:rsidRDefault="00CC4ACC" w:rsidP="00CC4A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47D">
        <w:rPr>
          <w:rFonts w:ascii="Arial" w:hAnsi="Arial" w:cs="Arial"/>
          <w:sz w:val="20"/>
          <w:szCs w:val="20"/>
        </w:rPr>
        <w:t xml:space="preserve">            </w:t>
      </w:r>
      <w:r w:rsidR="003C7084">
        <w:rPr>
          <w:rFonts w:ascii="Arial" w:hAnsi="Arial" w:cs="Arial"/>
          <w:sz w:val="20"/>
          <w:szCs w:val="20"/>
        </w:rPr>
        <w:t xml:space="preserve">                             </w:t>
      </w:r>
    </w:p>
    <w:p w:rsidR="009C0397" w:rsidRPr="00B2347D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CA78C4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</w:t>
      </w:r>
    </w:p>
    <w:p w:rsidR="009131CD" w:rsidRDefault="009131CD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131CD" w:rsidRDefault="009131CD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631F83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81" type="#_x0000_t202" style="position:absolute;left:0;text-align:left;margin-left:125.4pt;margin-top:156.5pt;width:621.9pt;height:6.85pt;z-index:251665408" filled="f" fillcolor="#fc9" stroked="f">
            <v:textbox style="mso-next-textbox:#_x0000_s1181" inset="2.63458mm,1.3173mm,2.63458mm,1.3173mm">
              <w:txbxContent>
                <w:p w:rsidR="00D464C2" w:rsidRDefault="00D464C2" w:rsidP="00D464C2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D464C2" w:rsidRPr="00D464C2" w:rsidRDefault="00D464C2" w:rsidP="00D464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23931">
        <w:rPr>
          <w:noProof/>
        </w:rPr>
        <w:pict>
          <v:shape id="_x0000_s1186" type="#_x0000_t202" style="position:absolute;left:0;text-align:left;margin-left:518.85pt;margin-top:37.7pt;width:69.75pt;height:4.15pt;z-index:251667456" filled="f" fillcolor="#ff9" stroked="f">
            <v:textbox style="mso-next-textbox:#_x0000_s1186" inset="2.63458mm,1.3173mm,2.63458mm,1.3173mm">
              <w:txbxContent>
                <w:p w:rsidR="002D1446" w:rsidRPr="00C23931" w:rsidRDefault="002D1446" w:rsidP="00C2393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950203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83" type="#_x0000_t202" style="position:absolute;left:0;text-align:left;margin-left:195pt;margin-top:142.65pt;width:67.2pt;height:13.85pt;z-index:251666432" filled="f" fillcolor="#fc9" stroked="f">
            <v:textbox style="mso-next-textbox:#_x0000_s1183" inset="2.63458mm,1.3173mm,2.63458mm,1.3173mm">
              <w:txbxContent>
                <w:p w:rsidR="00D464C2" w:rsidRDefault="00D464C2" w:rsidP="00D464C2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D464C2" w:rsidRPr="00C11D01" w:rsidRDefault="00D464C2" w:rsidP="00D464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F7DF9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72" type="#_x0000_t202" style="position:absolute;left:0;text-align:left;margin-left:544.6pt;margin-top:107.6pt;width:37.1pt;height:27.7pt;z-index:251663360" filled="f" fillcolor="#0c9" stroked="f">
            <v:textbox style="mso-next-textbox:#_x0000_s1172" inset="2.63458mm,1.3173mm,2.63458mm,1.3173mm">
              <w:txbxContent>
                <w:p w:rsidR="00411876" w:rsidRPr="006D792A" w:rsidRDefault="00411876" w:rsidP="00E34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9C0397" w:rsidSect="009C0397">
      <w:pgSz w:w="11906" w:h="16838"/>
      <w:pgMar w:top="360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criptC">
    <w:altName w:val="Courier New"/>
    <w:charset w:val="CC"/>
    <w:family w:val="auto"/>
    <w:pitch w:val="variable"/>
    <w:sig w:usb0="20003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>
    <w:nsid w:val="31D270CE"/>
    <w:multiLevelType w:val="multilevel"/>
    <w:tmpl w:val="DCC2B514"/>
    <w:lvl w:ilvl="0">
      <w:start w:val="17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8"/>
      <w:numFmt w:val="decimal"/>
      <w:lvlText w:val="%1.%2-%3.0"/>
      <w:lvlJc w:val="left"/>
      <w:pPr>
        <w:ind w:left="139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5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5F21A4"/>
    <w:rsid w:val="000014A5"/>
    <w:rsid w:val="00025B33"/>
    <w:rsid w:val="0003079D"/>
    <w:rsid w:val="0003228E"/>
    <w:rsid w:val="00041F98"/>
    <w:rsid w:val="000452C9"/>
    <w:rsid w:val="00046FC4"/>
    <w:rsid w:val="00053AA1"/>
    <w:rsid w:val="000563F6"/>
    <w:rsid w:val="000577EC"/>
    <w:rsid w:val="00072B83"/>
    <w:rsid w:val="0008456A"/>
    <w:rsid w:val="00091AA3"/>
    <w:rsid w:val="00093FCE"/>
    <w:rsid w:val="000A665A"/>
    <w:rsid w:val="000B0C90"/>
    <w:rsid w:val="000E02EE"/>
    <w:rsid w:val="000F29D4"/>
    <w:rsid w:val="00100E1C"/>
    <w:rsid w:val="00106AE8"/>
    <w:rsid w:val="001172D1"/>
    <w:rsid w:val="00121692"/>
    <w:rsid w:val="001339A2"/>
    <w:rsid w:val="00136BE3"/>
    <w:rsid w:val="00144E93"/>
    <w:rsid w:val="00146D14"/>
    <w:rsid w:val="00152ABD"/>
    <w:rsid w:val="001637B6"/>
    <w:rsid w:val="00193046"/>
    <w:rsid w:val="00194C1A"/>
    <w:rsid w:val="001B0598"/>
    <w:rsid w:val="001B21B9"/>
    <w:rsid w:val="001B29A1"/>
    <w:rsid w:val="001C2843"/>
    <w:rsid w:val="001C76FB"/>
    <w:rsid w:val="001C785D"/>
    <w:rsid w:val="001C7C27"/>
    <w:rsid w:val="001D63E9"/>
    <w:rsid w:val="001D6D16"/>
    <w:rsid w:val="001E2877"/>
    <w:rsid w:val="001E50C4"/>
    <w:rsid w:val="001E760E"/>
    <w:rsid w:val="00200C6A"/>
    <w:rsid w:val="00217DE3"/>
    <w:rsid w:val="00217F91"/>
    <w:rsid w:val="002217FB"/>
    <w:rsid w:val="00221978"/>
    <w:rsid w:val="0022705F"/>
    <w:rsid w:val="002277B4"/>
    <w:rsid w:val="00247972"/>
    <w:rsid w:val="00257538"/>
    <w:rsid w:val="00260DC2"/>
    <w:rsid w:val="0027092F"/>
    <w:rsid w:val="00297CA6"/>
    <w:rsid w:val="002B6505"/>
    <w:rsid w:val="002D1446"/>
    <w:rsid w:val="002D344F"/>
    <w:rsid w:val="003117EA"/>
    <w:rsid w:val="003144AB"/>
    <w:rsid w:val="0031661A"/>
    <w:rsid w:val="00343C36"/>
    <w:rsid w:val="00346C99"/>
    <w:rsid w:val="0036033B"/>
    <w:rsid w:val="0036657F"/>
    <w:rsid w:val="00370B4C"/>
    <w:rsid w:val="00372199"/>
    <w:rsid w:val="00382EA6"/>
    <w:rsid w:val="003A5725"/>
    <w:rsid w:val="003B2BBF"/>
    <w:rsid w:val="003C4179"/>
    <w:rsid w:val="003C6F98"/>
    <w:rsid w:val="003C7084"/>
    <w:rsid w:val="003D5053"/>
    <w:rsid w:val="003E0D59"/>
    <w:rsid w:val="003E6E73"/>
    <w:rsid w:val="004055B2"/>
    <w:rsid w:val="00411876"/>
    <w:rsid w:val="00424B43"/>
    <w:rsid w:val="00427776"/>
    <w:rsid w:val="00457E88"/>
    <w:rsid w:val="00467EBE"/>
    <w:rsid w:val="00485DFC"/>
    <w:rsid w:val="00487CAC"/>
    <w:rsid w:val="00492E85"/>
    <w:rsid w:val="0049524F"/>
    <w:rsid w:val="004C71A6"/>
    <w:rsid w:val="004D0452"/>
    <w:rsid w:val="004F0D4C"/>
    <w:rsid w:val="004F1119"/>
    <w:rsid w:val="004F2575"/>
    <w:rsid w:val="005001B9"/>
    <w:rsid w:val="005003DD"/>
    <w:rsid w:val="00504773"/>
    <w:rsid w:val="0052677B"/>
    <w:rsid w:val="00533C58"/>
    <w:rsid w:val="00544965"/>
    <w:rsid w:val="00561C50"/>
    <w:rsid w:val="005725FF"/>
    <w:rsid w:val="00573DEF"/>
    <w:rsid w:val="00576A73"/>
    <w:rsid w:val="005825F2"/>
    <w:rsid w:val="005A0624"/>
    <w:rsid w:val="005A3B42"/>
    <w:rsid w:val="005B1AAD"/>
    <w:rsid w:val="005C5E37"/>
    <w:rsid w:val="005D088F"/>
    <w:rsid w:val="005D6B68"/>
    <w:rsid w:val="005E421D"/>
    <w:rsid w:val="005F21A4"/>
    <w:rsid w:val="005F4830"/>
    <w:rsid w:val="005F7DF9"/>
    <w:rsid w:val="00611A27"/>
    <w:rsid w:val="0061399A"/>
    <w:rsid w:val="00615365"/>
    <w:rsid w:val="00623006"/>
    <w:rsid w:val="00631F83"/>
    <w:rsid w:val="0064260B"/>
    <w:rsid w:val="00651EA7"/>
    <w:rsid w:val="006523D6"/>
    <w:rsid w:val="00664112"/>
    <w:rsid w:val="00664AE4"/>
    <w:rsid w:val="006A2400"/>
    <w:rsid w:val="006B2BA0"/>
    <w:rsid w:val="006B4D34"/>
    <w:rsid w:val="006C0B54"/>
    <w:rsid w:val="006D792A"/>
    <w:rsid w:val="006E556A"/>
    <w:rsid w:val="006E7A39"/>
    <w:rsid w:val="006F7F97"/>
    <w:rsid w:val="0072209E"/>
    <w:rsid w:val="00740B0C"/>
    <w:rsid w:val="00745E70"/>
    <w:rsid w:val="00747BAC"/>
    <w:rsid w:val="00756D64"/>
    <w:rsid w:val="00785FF3"/>
    <w:rsid w:val="00792E2D"/>
    <w:rsid w:val="00796CFC"/>
    <w:rsid w:val="007C06F8"/>
    <w:rsid w:val="007D06EE"/>
    <w:rsid w:val="007D0AAD"/>
    <w:rsid w:val="007F3D2E"/>
    <w:rsid w:val="007F700B"/>
    <w:rsid w:val="00813355"/>
    <w:rsid w:val="00821C85"/>
    <w:rsid w:val="008407E9"/>
    <w:rsid w:val="008455C6"/>
    <w:rsid w:val="00857A5D"/>
    <w:rsid w:val="00860CED"/>
    <w:rsid w:val="008710D7"/>
    <w:rsid w:val="00883C10"/>
    <w:rsid w:val="00884E8F"/>
    <w:rsid w:val="0089522C"/>
    <w:rsid w:val="008A52B9"/>
    <w:rsid w:val="008A6763"/>
    <w:rsid w:val="008B111F"/>
    <w:rsid w:val="008B242C"/>
    <w:rsid w:val="008D567A"/>
    <w:rsid w:val="008E49A0"/>
    <w:rsid w:val="008E4A57"/>
    <w:rsid w:val="008F037B"/>
    <w:rsid w:val="009131CD"/>
    <w:rsid w:val="00921DD6"/>
    <w:rsid w:val="00924B83"/>
    <w:rsid w:val="00925E0E"/>
    <w:rsid w:val="00947EE4"/>
    <w:rsid w:val="00950203"/>
    <w:rsid w:val="00967066"/>
    <w:rsid w:val="009711C2"/>
    <w:rsid w:val="00977828"/>
    <w:rsid w:val="00987217"/>
    <w:rsid w:val="00990B3F"/>
    <w:rsid w:val="009A1DB5"/>
    <w:rsid w:val="009C0397"/>
    <w:rsid w:val="009D471F"/>
    <w:rsid w:val="009E0AE6"/>
    <w:rsid w:val="009E1072"/>
    <w:rsid w:val="009E3618"/>
    <w:rsid w:val="009F5245"/>
    <w:rsid w:val="009F65BE"/>
    <w:rsid w:val="00A00BDF"/>
    <w:rsid w:val="00A05493"/>
    <w:rsid w:val="00A122C1"/>
    <w:rsid w:val="00A133F7"/>
    <w:rsid w:val="00A14608"/>
    <w:rsid w:val="00A41EA4"/>
    <w:rsid w:val="00A45250"/>
    <w:rsid w:val="00A67188"/>
    <w:rsid w:val="00A8158F"/>
    <w:rsid w:val="00A9336F"/>
    <w:rsid w:val="00A93427"/>
    <w:rsid w:val="00A94218"/>
    <w:rsid w:val="00AA6FB2"/>
    <w:rsid w:val="00AB1B11"/>
    <w:rsid w:val="00AD37CC"/>
    <w:rsid w:val="00AE0E75"/>
    <w:rsid w:val="00AE4083"/>
    <w:rsid w:val="00B05A80"/>
    <w:rsid w:val="00B21708"/>
    <w:rsid w:val="00B2347D"/>
    <w:rsid w:val="00B33091"/>
    <w:rsid w:val="00B46917"/>
    <w:rsid w:val="00B65795"/>
    <w:rsid w:val="00B71286"/>
    <w:rsid w:val="00B83370"/>
    <w:rsid w:val="00B845AB"/>
    <w:rsid w:val="00B86B0E"/>
    <w:rsid w:val="00BA3F3B"/>
    <w:rsid w:val="00BB76FF"/>
    <w:rsid w:val="00BD58B0"/>
    <w:rsid w:val="00BD69F8"/>
    <w:rsid w:val="00BF05A8"/>
    <w:rsid w:val="00C007E8"/>
    <w:rsid w:val="00C03C0E"/>
    <w:rsid w:val="00C11D01"/>
    <w:rsid w:val="00C13F2B"/>
    <w:rsid w:val="00C22798"/>
    <w:rsid w:val="00C23931"/>
    <w:rsid w:val="00C447BF"/>
    <w:rsid w:val="00C45A63"/>
    <w:rsid w:val="00C72218"/>
    <w:rsid w:val="00C7758E"/>
    <w:rsid w:val="00C81453"/>
    <w:rsid w:val="00C87B02"/>
    <w:rsid w:val="00C91BA2"/>
    <w:rsid w:val="00C954CB"/>
    <w:rsid w:val="00CA57E9"/>
    <w:rsid w:val="00CA78C4"/>
    <w:rsid w:val="00CB534B"/>
    <w:rsid w:val="00CB7D30"/>
    <w:rsid w:val="00CC4ACC"/>
    <w:rsid w:val="00CD1BE0"/>
    <w:rsid w:val="00CE6BDF"/>
    <w:rsid w:val="00CF61CE"/>
    <w:rsid w:val="00D15C0D"/>
    <w:rsid w:val="00D177BC"/>
    <w:rsid w:val="00D464C2"/>
    <w:rsid w:val="00D54584"/>
    <w:rsid w:val="00D61D3A"/>
    <w:rsid w:val="00D72A33"/>
    <w:rsid w:val="00D8097A"/>
    <w:rsid w:val="00D83C71"/>
    <w:rsid w:val="00DC09CC"/>
    <w:rsid w:val="00DC2F7B"/>
    <w:rsid w:val="00DD15EE"/>
    <w:rsid w:val="00DD3AC7"/>
    <w:rsid w:val="00DE132F"/>
    <w:rsid w:val="00E03736"/>
    <w:rsid w:val="00E04024"/>
    <w:rsid w:val="00E05C2C"/>
    <w:rsid w:val="00E264E3"/>
    <w:rsid w:val="00E34F50"/>
    <w:rsid w:val="00E371CA"/>
    <w:rsid w:val="00E5214E"/>
    <w:rsid w:val="00E60CB7"/>
    <w:rsid w:val="00E72A38"/>
    <w:rsid w:val="00EB4058"/>
    <w:rsid w:val="00EC6157"/>
    <w:rsid w:val="00ED2C99"/>
    <w:rsid w:val="00ED4F0C"/>
    <w:rsid w:val="00EF1C15"/>
    <w:rsid w:val="00F057CC"/>
    <w:rsid w:val="00F2317C"/>
    <w:rsid w:val="00F27A87"/>
    <w:rsid w:val="00F30A1A"/>
    <w:rsid w:val="00F418A0"/>
    <w:rsid w:val="00F4268D"/>
    <w:rsid w:val="00FA16FC"/>
    <w:rsid w:val="00FB638C"/>
    <w:rsid w:val="00FC111B"/>
    <w:rsid w:val="00FC2327"/>
    <w:rsid w:val="00FC36E0"/>
    <w:rsid w:val="00FC77A3"/>
    <w:rsid w:val="00FE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220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3">
    <w:name w:val="heading 3"/>
    <w:basedOn w:val="a"/>
    <w:next w:val="a"/>
    <w:link w:val="30"/>
    <w:unhideWhenUsed/>
    <w:qFormat/>
    <w:rsid w:val="008A52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rsid w:val="00B2347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2209E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44E93"/>
  </w:style>
  <w:style w:type="paragraph" w:styleId="a6">
    <w:name w:val="Normal (Web)"/>
    <w:basedOn w:val="a"/>
    <w:uiPriority w:val="99"/>
    <w:unhideWhenUsed/>
    <w:rsid w:val="001C76F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8A52B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key-valueitem-value">
    <w:name w:val="key-value__item-value"/>
    <w:basedOn w:val="a0"/>
    <w:rsid w:val="004F2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Dmitriya</cp:lastModifiedBy>
  <cp:revision>2</cp:revision>
  <cp:lastPrinted>2018-09-21T07:35:00Z</cp:lastPrinted>
  <dcterms:created xsi:type="dcterms:W3CDTF">2019-03-11T09:44:00Z</dcterms:created>
  <dcterms:modified xsi:type="dcterms:W3CDTF">2019-03-11T09:44:00Z</dcterms:modified>
</cp:coreProperties>
</file>